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2A" w:rsidRDefault="00EA5E2A" w:rsidP="00EA5E2A">
      <w:pPr>
        <w:jc w:val="center"/>
        <w:rPr>
          <w:bCs/>
          <w:iCs/>
          <w:sz w:val="28"/>
          <w:szCs w:val="28"/>
        </w:rPr>
      </w:pPr>
      <w:r w:rsidRPr="00C3149F">
        <w:rPr>
          <w:bCs/>
          <w:iCs/>
          <w:sz w:val="28"/>
          <w:szCs w:val="28"/>
        </w:rPr>
        <w:t>ЗАДАНИЯ МУНИЦИПАЛЬНОГО ЭТАПА ВСЕРОССИЙСКОЙ ОЛИМПИАДЫ ШКОЛЬНИКОВ</w:t>
      </w:r>
      <w:r>
        <w:rPr>
          <w:bCs/>
          <w:iCs/>
          <w:sz w:val="28"/>
          <w:szCs w:val="28"/>
        </w:rPr>
        <w:t xml:space="preserve"> </w:t>
      </w:r>
      <w:r w:rsidRPr="00C3149F">
        <w:rPr>
          <w:bCs/>
          <w:iCs/>
          <w:sz w:val="28"/>
          <w:szCs w:val="28"/>
        </w:rPr>
        <w:t xml:space="preserve">ПО ТЕХНОЛОГИИ </w:t>
      </w:r>
    </w:p>
    <w:p w:rsidR="00EA5E2A" w:rsidRPr="00C3149F" w:rsidRDefault="00EA5E2A" w:rsidP="00EA5E2A">
      <w:pPr>
        <w:jc w:val="center"/>
        <w:rPr>
          <w:bCs/>
          <w:iCs/>
          <w:sz w:val="28"/>
          <w:szCs w:val="28"/>
        </w:rPr>
      </w:pPr>
      <w:r w:rsidRPr="00C3149F">
        <w:rPr>
          <w:bCs/>
          <w:iCs/>
          <w:sz w:val="28"/>
          <w:szCs w:val="28"/>
        </w:rPr>
        <w:t>201</w:t>
      </w:r>
      <w:r>
        <w:rPr>
          <w:bCs/>
          <w:iCs/>
          <w:sz w:val="28"/>
          <w:szCs w:val="28"/>
        </w:rPr>
        <w:t>4</w:t>
      </w:r>
      <w:r w:rsidRPr="00C3149F">
        <w:rPr>
          <w:bCs/>
          <w:iCs/>
          <w:sz w:val="28"/>
          <w:szCs w:val="28"/>
        </w:rPr>
        <w:t xml:space="preserve"> - 201</w:t>
      </w:r>
      <w:r>
        <w:rPr>
          <w:bCs/>
          <w:iCs/>
          <w:sz w:val="28"/>
          <w:szCs w:val="28"/>
        </w:rPr>
        <w:t>5</w:t>
      </w:r>
      <w:r w:rsidRPr="00C3149F">
        <w:rPr>
          <w:bCs/>
          <w:iCs/>
          <w:sz w:val="28"/>
          <w:szCs w:val="28"/>
        </w:rPr>
        <w:t xml:space="preserve"> УЧ. ГОД</w:t>
      </w:r>
    </w:p>
    <w:p w:rsidR="00EA5E2A" w:rsidRDefault="00EA5E2A" w:rsidP="00EA5E2A">
      <w:pPr>
        <w:jc w:val="center"/>
        <w:rPr>
          <w:b/>
          <w:bCs/>
          <w:i/>
          <w:iCs/>
          <w:sz w:val="28"/>
          <w:szCs w:val="28"/>
        </w:rPr>
      </w:pPr>
    </w:p>
    <w:p w:rsidR="00EA5E2A" w:rsidRDefault="00EA5E2A" w:rsidP="00EA5E2A">
      <w:pPr>
        <w:ind w:firstLine="18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10-11 класс</w:t>
      </w:r>
    </w:p>
    <w:p w:rsidR="00EA5E2A" w:rsidRDefault="00EA5E2A" w:rsidP="00EA5E2A">
      <w:pPr>
        <w:ind w:firstLine="180"/>
        <w:jc w:val="center"/>
        <w:rPr>
          <w:b/>
          <w:sz w:val="28"/>
          <w:szCs w:val="28"/>
        </w:rPr>
      </w:pPr>
    </w:p>
    <w:p w:rsidR="00EA5E2A" w:rsidRPr="00C848C2" w:rsidRDefault="00EA5E2A" w:rsidP="00EA5E2A">
      <w:pPr>
        <w:ind w:firstLine="180"/>
        <w:jc w:val="center"/>
        <w:rPr>
          <w:b/>
          <w:sz w:val="28"/>
          <w:szCs w:val="28"/>
        </w:rPr>
      </w:pPr>
      <w:r w:rsidRPr="00C848C2">
        <w:rPr>
          <w:b/>
          <w:sz w:val="28"/>
          <w:szCs w:val="28"/>
        </w:rPr>
        <w:t xml:space="preserve">ТЕХНОЛОГИЯ. </w:t>
      </w:r>
      <w:r w:rsidRPr="00EA5159">
        <w:rPr>
          <w:b/>
          <w:caps/>
          <w:sz w:val="27"/>
          <w:szCs w:val="27"/>
        </w:rPr>
        <w:t>Техника и техническое творчество</w:t>
      </w:r>
    </w:p>
    <w:p w:rsidR="00EA5E2A" w:rsidRPr="00C848C2" w:rsidRDefault="00EA5E2A" w:rsidP="00EA5E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Практический </w:t>
      </w:r>
      <w:r w:rsidRPr="00C848C2">
        <w:rPr>
          <w:b/>
          <w:sz w:val="28"/>
          <w:szCs w:val="28"/>
        </w:rPr>
        <w:t>тур</w:t>
      </w:r>
    </w:p>
    <w:p w:rsidR="00EA5E2A" w:rsidRDefault="00EA5E2A" w:rsidP="00EA5E2A"/>
    <w:p w:rsidR="00EA5E2A" w:rsidRPr="00C848C2" w:rsidRDefault="00EA5E2A" w:rsidP="00EA5E2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Уважаемый участник</w:t>
      </w:r>
      <w:r w:rsidRPr="00C848C2">
        <w:rPr>
          <w:b/>
          <w:i/>
          <w:sz w:val="28"/>
          <w:szCs w:val="28"/>
        </w:rPr>
        <w:t xml:space="preserve"> олимпиады!</w:t>
      </w:r>
    </w:p>
    <w:p w:rsidR="00EA5E2A" w:rsidRPr="00C848C2" w:rsidRDefault="00EA5E2A" w:rsidP="00EA5E2A">
      <w:pPr>
        <w:jc w:val="both"/>
        <w:rPr>
          <w:b/>
          <w:i/>
          <w:sz w:val="28"/>
          <w:szCs w:val="28"/>
        </w:rPr>
      </w:pPr>
    </w:p>
    <w:p w:rsidR="00EA5E2A" w:rsidRPr="007D4BFD" w:rsidRDefault="00EA5E2A" w:rsidP="00EA5E2A">
      <w:pPr>
        <w:ind w:firstLine="588"/>
        <w:jc w:val="both"/>
        <w:rPr>
          <w:sz w:val="28"/>
          <w:szCs w:val="28"/>
        </w:rPr>
      </w:pPr>
      <w:r w:rsidRPr="007D4BFD">
        <w:rPr>
          <w:sz w:val="28"/>
          <w:szCs w:val="28"/>
        </w:rPr>
        <w:t>Вам предлагается</w:t>
      </w:r>
      <w:r w:rsidRPr="007D4BFD">
        <w:rPr>
          <w:b/>
          <w:sz w:val="28"/>
          <w:szCs w:val="28"/>
        </w:rPr>
        <w:t xml:space="preserve"> </w:t>
      </w:r>
      <w:r w:rsidRPr="007D4BFD">
        <w:rPr>
          <w:sz w:val="28"/>
          <w:szCs w:val="28"/>
        </w:rPr>
        <w:t>выполнить  задание практического тура.  Задания</w:t>
      </w:r>
      <w:r w:rsidRPr="007D4BFD">
        <w:rPr>
          <w:b/>
          <w:i/>
          <w:sz w:val="28"/>
          <w:szCs w:val="28"/>
        </w:rPr>
        <w:t xml:space="preserve"> </w:t>
      </w:r>
      <w:r w:rsidRPr="007D4BFD">
        <w:rPr>
          <w:sz w:val="28"/>
          <w:szCs w:val="28"/>
        </w:rPr>
        <w:t>составлены</w:t>
      </w:r>
      <w:r w:rsidRPr="007D4BFD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 ручной обработке древесины и токарной обработке</w:t>
      </w:r>
      <w:r w:rsidRPr="007D4BFD">
        <w:rPr>
          <w:sz w:val="28"/>
          <w:szCs w:val="28"/>
        </w:rPr>
        <w:t xml:space="preserve"> </w:t>
      </w:r>
      <w:r>
        <w:rPr>
          <w:sz w:val="28"/>
          <w:szCs w:val="28"/>
        </w:rPr>
        <w:t>металла</w:t>
      </w:r>
      <w:r w:rsidRPr="007D4BFD">
        <w:rPr>
          <w:sz w:val="28"/>
          <w:szCs w:val="28"/>
        </w:rPr>
        <w:t>.   По своему желанию Вы выбираете практическое задание по  одному</w:t>
      </w:r>
      <w:r>
        <w:rPr>
          <w:sz w:val="28"/>
          <w:szCs w:val="28"/>
        </w:rPr>
        <w:t xml:space="preserve"> из </w:t>
      </w:r>
      <w:r w:rsidRPr="007D4BFD">
        <w:rPr>
          <w:sz w:val="28"/>
          <w:szCs w:val="28"/>
        </w:rPr>
        <w:t xml:space="preserve">  направлени</w:t>
      </w:r>
      <w:r>
        <w:rPr>
          <w:sz w:val="28"/>
          <w:szCs w:val="28"/>
        </w:rPr>
        <w:t>й</w:t>
      </w:r>
      <w:r w:rsidRPr="007D4BFD">
        <w:rPr>
          <w:sz w:val="28"/>
          <w:szCs w:val="28"/>
        </w:rPr>
        <w:t xml:space="preserve">. Чертеж </w:t>
      </w:r>
      <w:r>
        <w:rPr>
          <w:sz w:val="28"/>
          <w:szCs w:val="28"/>
        </w:rPr>
        <w:t>и технологическую карту</w:t>
      </w:r>
      <w:r w:rsidRPr="007D4BFD">
        <w:rPr>
          <w:sz w:val="28"/>
          <w:szCs w:val="28"/>
        </w:rPr>
        <w:t xml:space="preserve"> выполните на листах формата А</w:t>
      </w:r>
      <w:proofErr w:type="gramStart"/>
      <w:r w:rsidRPr="007D4BFD">
        <w:rPr>
          <w:sz w:val="28"/>
          <w:szCs w:val="28"/>
        </w:rPr>
        <w:t>4</w:t>
      </w:r>
      <w:proofErr w:type="gramEnd"/>
      <w:r w:rsidRPr="007D4BFD">
        <w:rPr>
          <w:sz w:val="28"/>
          <w:szCs w:val="28"/>
        </w:rPr>
        <w:t>. Оформление и результаты выполненных заданий не должны затруднять работу жюри!</w:t>
      </w:r>
    </w:p>
    <w:p w:rsidR="00EA5E2A" w:rsidRPr="007D4BFD" w:rsidRDefault="00EA5E2A" w:rsidP="00EA5E2A">
      <w:pPr>
        <w:pStyle w:val="a9"/>
        <w:jc w:val="left"/>
        <w:rPr>
          <w:sz w:val="28"/>
          <w:szCs w:val="28"/>
        </w:rPr>
      </w:pPr>
    </w:p>
    <w:p w:rsidR="00EA5E2A" w:rsidRDefault="00EA5E2A" w:rsidP="00463816">
      <w:pPr>
        <w:pStyle w:val="a9"/>
        <w:ind w:firstLine="570"/>
        <w:jc w:val="both"/>
        <w:rPr>
          <w:noProof/>
        </w:rPr>
      </w:pPr>
      <w:r w:rsidRPr="007A1224">
        <w:rPr>
          <w:sz w:val="28"/>
          <w:szCs w:val="28"/>
        </w:rPr>
        <w:t xml:space="preserve">1. По предложенному рисунку разработайте конструкцию и чертеж </w:t>
      </w:r>
      <w:r w:rsidR="00463816">
        <w:rPr>
          <w:sz w:val="28"/>
          <w:szCs w:val="28"/>
        </w:rPr>
        <w:t>луча солярного знака</w:t>
      </w:r>
      <w:r w:rsidRPr="007A1224">
        <w:rPr>
          <w:sz w:val="28"/>
          <w:szCs w:val="28"/>
        </w:rPr>
        <w:t xml:space="preserve">.  </w:t>
      </w:r>
    </w:p>
    <w:p w:rsidR="00720741" w:rsidRDefault="002C0AC5" w:rsidP="002C0AC5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32.55pt;margin-top:104.5pt;width:160.85pt;height:22.35pt;z-index:251659264" stroked="f">
            <v:textbox>
              <w:txbxContent>
                <w:p w:rsidR="00E0705A" w:rsidRPr="00E0705A" w:rsidRDefault="00E0705A">
                  <w:pPr>
                    <w:rPr>
                      <w:sz w:val="20"/>
                      <w:szCs w:val="20"/>
                    </w:rPr>
                  </w:pPr>
                  <w:r w:rsidRPr="00E0705A">
                    <w:rPr>
                      <w:sz w:val="20"/>
                      <w:szCs w:val="20"/>
                    </w:rPr>
                    <w:t xml:space="preserve">Образец лучей </w:t>
                  </w:r>
                  <w:r w:rsidR="00463816">
                    <w:rPr>
                      <w:sz w:val="20"/>
                      <w:szCs w:val="20"/>
                    </w:rPr>
                    <w:t>с</w:t>
                  </w:r>
                  <w:r w:rsidRPr="00E0705A">
                    <w:rPr>
                      <w:sz w:val="20"/>
                      <w:szCs w:val="20"/>
                    </w:rPr>
                    <w:t>олярн</w:t>
                  </w:r>
                  <w:r w:rsidR="00463816">
                    <w:rPr>
                      <w:sz w:val="20"/>
                      <w:szCs w:val="20"/>
                    </w:rPr>
                    <w:t>ого</w:t>
                  </w:r>
                  <w:r w:rsidRPr="00E0705A">
                    <w:rPr>
                      <w:sz w:val="20"/>
                      <w:szCs w:val="20"/>
                    </w:rPr>
                    <w:t xml:space="preserve"> знак</w:t>
                  </w:r>
                  <w:r w:rsidR="00463816">
                    <w:rPr>
                      <w:sz w:val="20"/>
                      <w:szCs w:val="20"/>
                    </w:rPr>
                    <w:t>а</w:t>
                  </w:r>
                </w:p>
              </w:txbxContent>
            </v:textbox>
          </v:shape>
        </w:pict>
      </w:r>
      <w:r w:rsidR="00724A94">
        <w:rPr>
          <w:noProof/>
        </w:rPr>
        <w:drawing>
          <wp:inline distT="0" distB="0" distL="0" distR="0">
            <wp:extent cx="2945757" cy="1329428"/>
            <wp:effectExtent l="19050" t="0" r="699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58" t="1648" r="2760" b="18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757" cy="1329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AC5" w:rsidRDefault="002C0AC5" w:rsidP="00A5219C">
      <w:pPr>
        <w:jc w:val="both"/>
        <w:rPr>
          <w:sz w:val="28"/>
          <w:szCs w:val="28"/>
        </w:rPr>
      </w:pPr>
      <w:r>
        <w:rPr>
          <w:noProof/>
        </w:rPr>
        <w:pict>
          <v:shape id="_x0000_s1026" type="#_x0000_t202" style="position:absolute;left:0;text-align:left;margin-left:121.4pt;margin-top:-.2pt;width:95.7pt;height:22.35pt;z-index:251658240" stroked="f">
            <v:textbox>
              <w:txbxContent>
                <w:p w:rsidR="00E0705A" w:rsidRPr="00E0705A" w:rsidRDefault="004638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</w:t>
                  </w:r>
                  <w:r w:rsidR="00E0705A" w:rsidRPr="00E0705A">
                    <w:rPr>
                      <w:sz w:val="20"/>
                      <w:szCs w:val="20"/>
                    </w:rPr>
                    <w:t>Солярный знак</w:t>
                  </w:r>
                </w:p>
              </w:txbxContent>
            </v:textbox>
          </v:shape>
        </w:pict>
      </w:r>
    </w:p>
    <w:p w:rsidR="00720741" w:rsidRPr="00A5219C" w:rsidRDefault="00720741" w:rsidP="00A5219C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720741" w:rsidRPr="00A5219C" w:rsidRDefault="002C0AC5" w:rsidP="00A52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20741" w:rsidRPr="00A5219C">
        <w:rPr>
          <w:sz w:val="28"/>
          <w:szCs w:val="28"/>
        </w:rPr>
        <w:t>С помощью образцов разработать чертеж детал</w:t>
      </w:r>
      <w:r>
        <w:rPr>
          <w:sz w:val="28"/>
          <w:szCs w:val="28"/>
        </w:rPr>
        <w:t>ь</w:t>
      </w:r>
      <w:r w:rsidR="00720741" w:rsidRPr="00A5219C">
        <w:rPr>
          <w:sz w:val="28"/>
          <w:szCs w:val="28"/>
        </w:rPr>
        <w:t xml:space="preserve"> </w:t>
      </w:r>
      <w:r>
        <w:rPr>
          <w:sz w:val="28"/>
          <w:szCs w:val="28"/>
        </w:rPr>
        <w:t>«луч</w:t>
      </w:r>
      <w:r w:rsidR="00E0705A" w:rsidRPr="00A5219C">
        <w:rPr>
          <w:sz w:val="28"/>
          <w:szCs w:val="28"/>
        </w:rPr>
        <w:t xml:space="preserve"> </w:t>
      </w:r>
      <w:r w:rsidR="00720741" w:rsidRPr="00A5219C">
        <w:rPr>
          <w:sz w:val="28"/>
          <w:szCs w:val="28"/>
        </w:rPr>
        <w:t>солярного знака</w:t>
      </w:r>
      <w:r>
        <w:rPr>
          <w:sz w:val="28"/>
          <w:szCs w:val="28"/>
        </w:rPr>
        <w:t>»</w:t>
      </w:r>
      <w:r w:rsidR="00E0705A" w:rsidRPr="00A5219C">
        <w:rPr>
          <w:sz w:val="28"/>
          <w:szCs w:val="28"/>
        </w:rPr>
        <w:t xml:space="preserve"> (образцы не копировать)</w:t>
      </w:r>
      <w:r w:rsidR="00720741" w:rsidRPr="00A5219C">
        <w:rPr>
          <w:sz w:val="28"/>
          <w:szCs w:val="28"/>
        </w:rPr>
        <w:t xml:space="preserve">: </w:t>
      </w:r>
    </w:p>
    <w:p w:rsidR="00720741" w:rsidRPr="00A5219C" w:rsidRDefault="00720741" w:rsidP="00A5219C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</w:t>
      </w:r>
      <w:proofErr w:type="gramStart"/>
      <w:r w:rsidRPr="00A5219C">
        <w:rPr>
          <w:sz w:val="28"/>
          <w:szCs w:val="28"/>
        </w:rPr>
        <w:t>1</w:t>
      </w:r>
      <w:proofErr w:type="gramEnd"/>
      <w:r w:rsidRPr="00A5219C">
        <w:rPr>
          <w:sz w:val="28"/>
          <w:szCs w:val="28"/>
        </w:rPr>
        <w:t xml:space="preserve">:1; </w:t>
      </w:r>
    </w:p>
    <w:p w:rsidR="00720741" w:rsidRPr="00A5219C" w:rsidRDefault="00720741" w:rsidP="00A5219C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материал изготовления – </w:t>
      </w:r>
      <w:r w:rsidR="00E0705A" w:rsidRPr="00A5219C">
        <w:rPr>
          <w:sz w:val="28"/>
          <w:szCs w:val="28"/>
        </w:rPr>
        <w:t>древесина</w:t>
      </w:r>
      <w:r w:rsidRPr="00A5219C">
        <w:rPr>
          <w:sz w:val="28"/>
          <w:szCs w:val="28"/>
        </w:rPr>
        <w:t xml:space="preserve"> </w:t>
      </w:r>
      <w:r w:rsidR="002C0AC5">
        <w:rPr>
          <w:sz w:val="28"/>
          <w:szCs w:val="28"/>
        </w:rPr>
        <w:t xml:space="preserve">толщиной </w:t>
      </w:r>
      <w:r w:rsidRPr="00A5219C">
        <w:rPr>
          <w:sz w:val="28"/>
          <w:szCs w:val="28"/>
        </w:rPr>
        <w:t>1</w:t>
      </w:r>
      <w:r w:rsidR="00E0705A" w:rsidRPr="00A5219C">
        <w:rPr>
          <w:sz w:val="28"/>
          <w:szCs w:val="28"/>
        </w:rPr>
        <w:t>6</w:t>
      </w:r>
      <w:r w:rsidRPr="00A5219C">
        <w:rPr>
          <w:sz w:val="28"/>
          <w:szCs w:val="28"/>
        </w:rPr>
        <w:t xml:space="preserve"> мм; </w:t>
      </w:r>
    </w:p>
    <w:p w:rsidR="00720741" w:rsidRPr="00A5219C" w:rsidRDefault="00720741" w:rsidP="00A5219C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габаритные размеры - прямоугольник 160х70</w:t>
      </w:r>
      <w:r w:rsidR="00E0705A" w:rsidRPr="00A5219C">
        <w:rPr>
          <w:sz w:val="28"/>
          <w:szCs w:val="28"/>
        </w:rPr>
        <w:t xml:space="preserve"> мм</w:t>
      </w:r>
      <w:r w:rsidRPr="00A5219C">
        <w:rPr>
          <w:sz w:val="28"/>
          <w:szCs w:val="28"/>
        </w:rPr>
        <w:t xml:space="preserve">; </w:t>
      </w:r>
    </w:p>
    <w:p w:rsidR="00E0705A" w:rsidRPr="00A5219C" w:rsidRDefault="00720741" w:rsidP="00A5219C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</w:t>
      </w:r>
      <w:r w:rsidR="00E0705A" w:rsidRPr="00A5219C">
        <w:rPr>
          <w:sz w:val="28"/>
          <w:szCs w:val="28"/>
        </w:rPr>
        <w:t>ф</w:t>
      </w:r>
      <w:r w:rsidR="002C0AC5">
        <w:rPr>
          <w:sz w:val="28"/>
          <w:szCs w:val="28"/>
        </w:rPr>
        <w:t>риз детали имеет форму трапеции.</w:t>
      </w:r>
    </w:p>
    <w:p w:rsidR="00A5219C" w:rsidRPr="002C0AC5" w:rsidRDefault="00A5219C" w:rsidP="00A5219C">
      <w:pPr>
        <w:jc w:val="right"/>
        <w:rPr>
          <w:b/>
          <w:sz w:val="28"/>
          <w:szCs w:val="28"/>
        </w:rPr>
      </w:pPr>
      <w:r w:rsidRPr="002C0AC5">
        <w:rPr>
          <w:b/>
          <w:sz w:val="28"/>
          <w:szCs w:val="28"/>
        </w:rPr>
        <w:t xml:space="preserve">Разработка </w:t>
      </w:r>
      <w:r w:rsidR="002C0AC5" w:rsidRPr="002C0AC5">
        <w:rPr>
          <w:b/>
          <w:sz w:val="28"/>
          <w:szCs w:val="28"/>
        </w:rPr>
        <w:t xml:space="preserve">конструкции и </w:t>
      </w:r>
      <w:r w:rsidRPr="002C0AC5">
        <w:rPr>
          <w:b/>
          <w:sz w:val="28"/>
          <w:szCs w:val="28"/>
        </w:rPr>
        <w:t>чертежа - 20 баллов</w:t>
      </w:r>
    </w:p>
    <w:p w:rsidR="00A5219C" w:rsidRPr="002C0AC5" w:rsidRDefault="00A5219C" w:rsidP="00A5219C">
      <w:pPr>
        <w:jc w:val="right"/>
        <w:rPr>
          <w:sz w:val="28"/>
          <w:szCs w:val="28"/>
        </w:rPr>
      </w:pPr>
    </w:p>
    <w:p w:rsidR="002C0AC5" w:rsidRPr="007A1224" w:rsidRDefault="00BA5D77" w:rsidP="002C0A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20741" w:rsidRPr="002C0AC5">
        <w:rPr>
          <w:b/>
          <w:sz w:val="28"/>
          <w:szCs w:val="28"/>
        </w:rPr>
        <w:t xml:space="preserve">По  чертежу </w:t>
      </w:r>
      <w:r w:rsidR="00E0705A" w:rsidRPr="002C0AC5">
        <w:rPr>
          <w:b/>
          <w:sz w:val="28"/>
          <w:szCs w:val="28"/>
        </w:rPr>
        <w:t>разработать технологическую карту изготовления детали</w:t>
      </w:r>
      <w:r w:rsidR="00720741" w:rsidRPr="002C0AC5">
        <w:rPr>
          <w:b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2C0AC5" w:rsidRPr="007A1224" w:rsidTr="0093300C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№</w:t>
            </w:r>
          </w:p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A122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A1224">
              <w:rPr>
                <w:sz w:val="28"/>
                <w:szCs w:val="28"/>
              </w:rPr>
              <w:t>/</w:t>
            </w:r>
            <w:proofErr w:type="spellStart"/>
            <w:r w:rsidRPr="007A12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 xml:space="preserve">Графическое </w:t>
            </w:r>
          </w:p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Инструменты,</w:t>
            </w:r>
          </w:p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приспособления</w:t>
            </w:r>
          </w:p>
        </w:tc>
      </w:tr>
      <w:tr w:rsidR="002C0AC5" w:rsidRPr="007A1224" w:rsidTr="0093300C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2C0AC5" w:rsidRPr="007A1224" w:rsidRDefault="002C0AC5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4</w:t>
            </w:r>
          </w:p>
        </w:tc>
      </w:tr>
      <w:tr w:rsidR="002C0AC5" w:rsidRPr="007A1224" w:rsidTr="00C17AD7">
        <w:trPr>
          <w:trHeight w:val="637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2C0AC5" w:rsidRPr="007A1224" w:rsidRDefault="002C0AC5" w:rsidP="0093300C">
            <w:pPr>
              <w:jc w:val="both"/>
              <w:rPr>
                <w:sz w:val="28"/>
                <w:szCs w:val="28"/>
              </w:rPr>
            </w:pPr>
          </w:p>
        </w:tc>
      </w:tr>
    </w:tbl>
    <w:p w:rsidR="002C0AC5" w:rsidRDefault="002C0AC5" w:rsidP="002C0AC5">
      <w:pPr>
        <w:tabs>
          <w:tab w:val="left" w:pos="3285"/>
        </w:tabs>
        <w:jc w:val="right"/>
        <w:rPr>
          <w:b/>
          <w:i/>
          <w:sz w:val="28"/>
          <w:szCs w:val="28"/>
        </w:rPr>
      </w:pPr>
      <w:r w:rsidRPr="007A1224">
        <w:rPr>
          <w:b/>
          <w:i/>
          <w:sz w:val="28"/>
          <w:szCs w:val="28"/>
        </w:rPr>
        <w:t>20 баллов</w:t>
      </w:r>
      <w:r w:rsidR="00BA5D77">
        <w:rPr>
          <w:b/>
          <w:i/>
          <w:sz w:val="28"/>
          <w:szCs w:val="28"/>
        </w:rPr>
        <w:t>.</w:t>
      </w:r>
    </w:p>
    <w:p w:rsidR="00BA5D77" w:rsidRDefault="00BA5D77" w:rsidP="00BA5D77">
      <w:pPr>
        <w:tabs>
          <w:tab w:val="left" w:pos="3285"/>
        </w:tabs>
        <w:rPr>
          <w:sz w:val="28"/>
          <w:szCs w:val="28"/>
        </w:rPr>
      </w:pPr>
      <w:r w:rsidRPr="007A1224">
        <w:rPr>
          <w:sz w:val="28"/>
          <w:szCs w:val="28"/>
        </w:rPr>
        <w:t>.</w:t>
      </w:r>
    </w:p>
    <w:p w:rsidR="00BA5D77" w:rsidRPr="000B7EDA" w:rsidRDefault="00BA5D77" w:rsidP="00BA5D77">
      <w:pPr>
        <w:tabs>
          <w:tab w:val="left" w:pos="3285"/>
        </w:tabs>
        <w:rPr>
          <w:b/>
          <w:sz w:val="28"/>
          <w:szCs w:val="28"/>
        </w:rPr>
      </w:pPr>
      <w:r w:rsidRPr="007A1224">
        <w:rPr>
          <w:sz w:val="28"/>
          <w:szCs w:val="28"/>
        </w:rPr>
        <w:lastRenderedPageBreak/>
        <w:t xml:space="preserve"> </w:t>
      </w:r>
      <w:r w:rsidRPr="00BA5D7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0B7ED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proofErr w:type="gramStart"/>
      <w:r w:rsidRPr="000B7EDA">
        <w:rPr>
          <w:b/>
          <w:sz w:val="28"/>
          <w:szCs w:val="28"/>
        </w:rPr>
        <w:t>П</w:t>
      </w:r>
      <w:proofErr w:type="gramEnd"/>
      <w:r w:rsidRPr="000B7EDA">
        <w:rPr>
          <w:b/>
          <w:sz w:val="28"/>
          <w:szCs w:val="28"/>
        </w:rPr>
        <w:t>о предложенному рисунку разработайте конструкцию и чертеж  обжимки.</w:t>
      </w:r>
    </w:p>
    <w:p w:rsidR="00311B36" w:rsidRDefault="00BA5D77" w:rsidP="00311B36">
      <w:pPr>
        <w:tabs>
          <w:tab w:val="left" w:pos="3285"/>
        </w:tabs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 Для </w:t>
      </w:r>
      <w:r w:rsidRPr="00BA5D77">
        <w:rPr>
          <w:sz w:val="28"/>
          <w:szCs w:val="28"/>
        </w:rPr>
        <w:t>прида</w:t>
      </w:r>
      <w:r>
        <w:rPr>
          <w:sz w:val="28"/>
          <w:szCs w:val="28"/>
        </w:rPr>
        <w:t>ния</w:t>
      </w:r>
      <w:r w:rsidRPr="00BA5D77">
        <w:rPr>
          <w:sz w:val="28"/>
          <w:szCs w:val="28"/>
        </w:rPr>
        <w:t xml:space="preserve"> расклепываемой замыкающей головке заклепки правильн</w:t>
      </w:r>
      <w:r>
        <w:rPr>
          <w:sz w:val="28"/>
          <w:szCs w:val="28"/>
        </w:rPr>
        <w:t xml:space="preserve">ой </w:t>
      </w:r>
      <w:r w:rsidRPr="00BA5D77">
        <w:rPr>
          <w:sz w:val="28"/>
          <w:szCs w:val="28"/>
        </w:rPr>
        <w:t>форм</w:t>
      </w:r>
      <w:r>
        <w:rPr>
          <w:sz w:val="28"/>
          <w:szCs w:val="28"/>
        </w:rPr>
        <w:t>е</w:t>
      </w:r>
      <w:r w:rsidRPr="00BA5D77">
        <w:rPr>
          <w:sz w:val="28"/>
          <w:szCs w:val="28"/>
        </w:rPr>
        <w:t>, использу</w:t>
      </w:r>
      <w:r>
        <w:rPr>
          <w:sz w:val="28"/>
          <w:szCs w:val="28"/>
        </w:rPr>
        <w:t xml:space="preserve">ется </w:t>
      </w:r>
      <w:r w:rsidRPr="00BA5D77">
        <w:rPr>
          <w:b/>
          <w:sz w:val="28"/>
          <w:szCs w:val="28"/>
          <w:u w:val="single"/>
        </w:rPr>
        <w:t>обжимк</w:t>
      </w:r>
      <w:r>
        <w:rPr>
          <w:b/>
          <w:sz w:val="28"/>
          <w:szCs w:val="28"/>
          <w:u w:val="single"/>
        </w:rPr>
        <w:t>а</w:t>
      </w:r>
      <w:r w:rsidRPr="00BA5D77">
        <w:rPr>
          <w:sz w:val="28"/>
          <w:szCs w:val="28"/>
        </w:rPr>
        <w:t xml:space="preserve"> — стальной стержень, имеющий на нижнем конце углубление (лунку), точно соответствующее</w:t>
      </w:r>
      <w:r w:rsidR="00E444E9">
        <w:rPr>
          <w:sz w:val="28"/>
          <w:szCs w:val="28"/>
        </w:rPr>
        <w:t xml:space="preserve"> головке заклепки.</w:t>
      </w:r>
    </w:p>
    <w:p w:rsidR="000B7EDA" w:rsidRPr="00A5219C" w:rsidRDefault="000B7EDA" w:rsidP="000B7EDA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Технические условия: </w:t>
      </w:r>
    </w:p>
    <w:p w:rsidR="000B7EDA" w:rsidRPr="00A5219C" w:rsidRDefault="000B7EDA" w:rsidP="000B7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5219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 xml:space="preserve">рисунка обжимки </w:t>
      </w:r>
      <w:r w:rsidRPr="00A5219C">
        <w:rPr>
          <w:sz w:val="28"/>
          <w:szCs w:val="28"/>
        </w:rPr>
        <w:t xml:space="preserve"> разработать чертеж: </w:t>
      </w:r>
    </w:p>
    <w:p w:rsidR="000B7EDA" w:rsidRPr="00A5219C" w:rsidRDefault="000B7EDA" w:rsidP="000B7EDA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</w:t>
      </w:r>
      <w:r w:rsidR="00E444E9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A5219C">
        <w:rPr>
          <w:sz w:val="28"/>
          <w:szCs w:val="28"/>
        </w:rPr>
        <w:t xml:space="preserve">:1; </w:t>
      </w:r>
    </w:p>
    <w:p w:rsidR="000B7EDA" w:rsidRDefault="000B7EDA" w:rsidP="000B7EDA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материал изготовления – </w:t>
      </w:r>
      <w:r>
        <w:rPr>
          <w:sz w:val="28"/>
          <w:szCs w:val="28"/>
        </w:rPr>
        <w:t>У-8;</w:t>
      </w:r>
    </w:p>
    <w:p w:rsidR="000B7EDA" w:rsidRPr="00A5219C" w:rsidRDefault="000B7EDA" w:rsidP="000B7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диаметр обжимки</w:t>
      </w:r>
      <w:r w:rsidR="00E444E9">
        <w:rPr>
          <w:sz w:val="28"/>
          <w:szCs w:val="28"/>
        </w:rPr>
        <w:t xml:space="preserve"> </w:t>
      </w:r>
      <w:r>
        <w:rPr>
          <w:sz w:val="28"/>
          <w:szCs w:val="28"/>
        </w:rPr>
        <w:t>– 16</w:t>
      </w:r>
      <w:r w:rsidR="00E444E9">
        <w:rPr>
          <w:sz w:val="28"/>
          <w:szCs w:val="28"/>
        </w:rPr>
        <w:t xml:space="preserve"> </w:t>
      </w:r>
      <w:r>
        <w:rPr>
          <w:sz w:val="28"/>
          <w:szCs w:val="28"/>
        </w:rPr>
        <w:t>мм, длина  - 90 мм</w:t>
      </w:r>
      <w:r w:rsidRPr="00A5219C">
        <w:rPr>
          <w:sz w:val="28"/>
          <w:szCs w:val="28"/>
        </w:rPr>
        <w:t xml:space="preserve">; </w:t>
      </w:r>
    </w:p>
    <w:p w:rsidR="000B7EDA" w:rsidRDefault="000B7EDA" w:rsidP="000B7EDA">
      <w:pPr>
        <w:jc w:val="both"/>
        <w:rPr>
          <w:sz w:val="28"/>
          <w:szCs w:val="28"/>
        </w:rPr>
      </w:pPr>
      <w:r w:rsidRPr="00A5219C">
        <w:rPr>
          <w:sz w:val="28"/>
          <w:szCs w:val="28"/>
        </w:rPr>
        <w:t xml:space="preserve">  </w:t>
      </w:r>
      <w:r>
        <w:rPr>
          <w:sz w:val="28"/>
          <w:szCs w:val="28"/>
        </w:rPr>
        <w:t>радиус головки заклепки – 4 мм</w:t>
      </w:r>
      <w:r w:rsidRPr="00A5219C">
        <w:rPr>
          <w:sz w:val="28"/>
          <w:szCs w:val="28"/>
        </w:rPr>
        <w:t xml:space="preserve">; </w:t>
      </w:r>
    </w:p>
    <w:p w:rsidR="000B7EDA" w:rsidRPr="00A5219C" w:rsidRDefault="000B7EDA" w:rsidP="000B7E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191C">
        <w:rPr>
          <w:sz w:val="28"/>
          <w:szCs w:val="28"/>
        </w:rPr>
        <w:t>конструкцию и размеры формирующего гнезда указать на местном разрезе</w:t>
      </w:r>
    </w:p>
    <w:p w:rsidR="00C3191C" w:rsidRPr="002C0AC5" w:rsidRDefault="00311B36" w:rsidP="00C3191C">
      <w:pPr>
        <w:jc w:val="right"/>
        <w:rPr>
          <w:b/>
          <w:sz w:val="28"/>
          <w:szCs w:val="28"/>
        </w:rPr>
      </w:pPr>
      <w:r w:rsidRPr="00311B36">
        <w:rPr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35444" cy="2476982"/>
            <wp:effectExtent l="685800" t="0" r="674306" b="0"/>
            <wp:wrapSquare wrapText="bothSides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9658" t="2051" r="4582" b="1229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135444" cy="2476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191C">
        <w:rPr>
          <w:sz w:val="28"/>
          <w:szCs w:val="28"/>
        </w:rPr>
        <w:br w:type="textWrapping" w:clear="all"/>
      </w:r>
      <w:r w:rsidR="00C3191C" w:rsidRPr="002C0AC5">
        <w:rPr>
          <w:b/>
          <w:sz w:val="28"/>
          <w:szCs w:val="28"/>
        </w:rPr>
        <w:t>Разработка конструкции и чертежа - 20 баллов</w:t>
      </w:r>
    </w:p>
    <w:p w:rsidR="00C3191C" w:rsidRPr="002C0AC5" w:rsidRDefault="00C3191C" w:rsidP="00C3191C">
      <w:pPr>
        <w:jc w:val="right"/>
        <w:rPr>
          <w:sz w:val="28"/>
          <w:szCs w:val="28"/>
        </w:rPr>
      </w:pPr>
    </w:p>
    <w:p w:rsidR="00C3191C" w:rsidRPr="007A1224" w:rsidRDefault="00C3191C" w:rsidP="00C319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2C0AC5">
        <w:rPr>
          <w:b/>
          <w:sz w:val="28"/>
          <w:szCs w:val="28"/>
        </w:rPr>
        <w:t xml:space="preserve">По  чертежу разработать технологическую карту изготовления </w:t>
      </w:r>
      <w:r>
        <w:rPr>
          <w:b/>
          <w:sz w:val="28"/>
          <w:szCs w:val="28"/>
        </w:rPr>
        <w:t>обжимки</w:t>
      </w:r>
      <w:r w:rsidRPr="002C0AC5">
        <w:rPr>
          <w:b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"/>
        <w:gridCol w:w="2664"/>
        <w:gridCol w:w="3072"/>
        <w:gridCol w:w="2892"/>
      </w:tblGrid>
      <w:tr w:rsidR="00C3191C" w:rsidRPr="007A1224" w:rsidTr="0093300C">
        <w:trPr>
          <w:trHeight w:val="52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№</w:t>
            </w:r>
          </w:p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7A122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A1224">
              <w:rPr>
                <w:sz w:val="28"/>
                <w:szCs w:val="28"/>
              </w:rPr>
              <w:t>/</w:t>
            </w:r>
            <w:proofErr w:type="spellStart"/>
            <w:r w:rsidRPr="007A122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64" w:type="dxa"/>
            <w:tcBorders>
              <w:top w:val="single" w:sz="12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Последовательность выполнения работ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 xml:space="preserve">Графическое </w:t>
            </w:r>
          </w:p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изображение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Инструменты,</w:t>
            </w:r>
          </w:p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приспособления</w:t>
            </w:r>
          </w:p>
        </w:tc>
      </w:tr>
      <w:tr w:rsidR="00C3191C" w:rsidRPr="007A1224" w:rsidTr="0093300C">
        <w:trPr>
          <w:trHeight w:val="315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12" w:space="0" w:color="auto"/>
              <w:bottom w:val="single" w:sz="8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2</w:t>
            </w:r>
          </w:p>
        </w:tc>
        <w:tc>
          <w:tcPr>
            <w:tcW w:w="3072" w:type="dxa"/>
            <w:tcBorders>
              <w:top w:val="single" w:sz="12" w:space="0" w:color="auto"/>
              <w:bottom w:val="single" w:sz="8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3</w:t>
            </w:r>
          </w:p>
        </w:tc>
        <w:tc>
          <w:tcPr>
            <w:tcW w:w="2892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C3191C" w:rsidRPr="007A1224" w:rsidRDefault="00C3191C" w:rsidP="0093300C">
            <w:pPr>
              <w:jc w:val="center"/>
              <w:rPr>
                <w:sz w:val="28"/>
                <w:szCs w:val="28"/>
              </w:rPr>
            </w:pPr>
            <w:r w:rsidRPr="007A1224">
              <w:rPr>
                <w:sz w:val="28"/>
                <w:szCs w:val="28"/>
              </w:rPr>
              <w:t>4</w:t>
            </w:r>
          </w:p>
        </w:tc>
      </w:tr>
      <w:tr w:rsidR="00C3191C" w:rsidRPr="007A1224" w:rsidTr="0093300C">
        <w:trPr>
          <w:trHeight w:val="637"/>
        </w:trPr>
        <w:tc>
          <w:tcPr>
            <w:tcW w:w="66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sz="8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8" w:space="0" w:color="auto"/>
              <w:bottom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2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C3191C" w:rsidRPr="007A1224" w:rsidRDefault="00C3191C" w:rsidP="0093300C">
            <w:pPr>
              <w:jc w:val="both"/>
              <w:rPr>
                <w:sz w:val="28"/>
                <w:szCs w:val="28"/>
              </w:rPr>
            </w:pPr>
          </w:p>
        </w:tc>
      </w:tr>
    </w:tbl>
    <w:p w:rsidR="00311B36" w:rsidRDefault="00C3191C" w:rsidP="00C3191C">
      <w:pPr>
        <w:tabs>
          <w:tab w:val="left" w:pos="3285"/>
        </w:tabs>
        <w:ind w:firstLine="426"/>
        <w:jc w:val="right"/>
        <w:rPr>
          <w:sz w:val="28"/>
          <w:szCs w:val="28"/>
        </w:rPr>
      </w:pPr>
      <w:r w:rsidRPr="007A1224">
        <w:rPr>
          <w:b/>
          <w:i/>
          <w:sz w:val="28"/>
          <w:szCs w:val="28"/>
        </w:rPr>
        <w:t>20 баллов</w:t>
      </w:r>
    </w:p>
    <w:p w:rsidR="00311B36" w:rsidRDefault="00311B36" w:rsidP="00BA5D77">
      <w:pPr>
        <w:tabs>
          <w:tab w:val="left" w:pos="3285"/>
        </w:tabs>
        <w:ind w:firstLine="426"/>
        <w:rPr>
          <w:sz w:val="28"/>
          <w:szCs w:val="28"/>
        </w:rPr>
      </w:pPr>
    </w:p>
    <w:p w:rsidR="00311B36" w:rsidRDefault="00311B36" w:rsidP="00BA5D77">
      <w:pPr>
        <w:tabs>
          <w:tab w:val="left" w:pos="3285"/>
        </w:tabs>
        <w:ind w:firstLine="426"/>
        <w:rPr>
          <w:sz w:val="28"/>
          <w:szCs w:val="28"/>
        </w:rPr>
      </w:pPr>
    </w:p>
    <w:p w:rsidR="00311B36" w:rsidRDefault="00311B36" w:rsidP="00BA5D77">
      <w:pPr>
        <w:tabs>
          <w:tab w:val="left" w:pos="3285"/>
        </w:tabs>
        <w:ind w:firstLine="426"/>
        <w:rPr>
          <w:sz w:val="28"/>
          <w:szCs w:val="28"/>
        </w:rPr>
      </w:pPr>
    </w:p>
    <w:p w:rsidR="0002277F" w:rsidRPr="007779FE" w:rsidRDefault="0002277F" w:rsidP="007779FE">
      <w:pPr>
        <w:spacing w:after="200" w:line="276" w:lineRule="auto"/>
        <w:rPr>
          <w:b/>
          <w:i/>
          <w:sz w:val="28"/>
          <w:szCs w:val="28"/>
        </w:rPr>
      </w:pPr>
      <w:bookmarkStart w:id="0" w:name="_GoBack"/>
      <w:bookmarkEnd w:id="0"/>
    </w:p>
    <w:sectPr w:rsidR="0002277F" w:rsidRPr="007779FE" w:rsidSect="0002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946" w:rsidRDefault="000F7946" w:rsidP="00EA5E2A">
      <w:r>
        <w:separator/>
      </w:r>
    </w:p>
  </w:endnote>
  <w:endnote w:type="continuationSeparator" w:id="0">
    <w:p w:rsidR="000F7946" w:rsidRDefault="000F7946" w:rsidP="00EA5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946" w:rsidRDefault="000F7946" w:rsidP="00EA5E2A">
      <w:r>
        <w:separator/>
      </w:r>
    </w:p>
  </w:footnote>
  <w:footnote w:type="continuationSeparator" w:id="0">
    <w:p w:rsidR="000F7946" w:rsidRDefault="000F7946" w:rsidP="00EA5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A94"/>
    <w:rsid w:val="0002277F"/>
    <w:rsid w:val="000B7EDA"/>
    <w:rsid w:val="000F7946"/>
    <w:rsid w:val="001603DF"/>
    <w:rsid w:val="002C0AC5"/>
    <w:rsid w:val="00311B36"/>
    <w:rsid w:val="00463816"/>
    <w:rsid w:val="00477D81"/>
    <w:rsid w:val="005146B3"/>
    <w:rsid w:val="00642F67"/>
    <w:rsid w:val="00720741"/>
    <w:rsid w:val="00724A94"/>
    <w:rsid w:val="0074235B"/>
    <w:rsid w:val="007779FE"/>
    <w:rsid w:val="007F301C"/>
    <w:rsid w:val="00A5219C"/>
    <w:rsid w:val="00BA5D77"/>
    <w:rsid w:val="00C17AD7"/>
    <w:rsid w:val="00C3191C"/>
    <w:rsid w:val="00D97882"/>
    <w:rsid w:val="00E0705A"/>
    <w:rsid w:val="00E444E9"/>
    <w:rsid w:val="00EA5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A94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24A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A5E2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EA5E2A"/>
    <w:pPr>
      <w:tabs>
        <w:tab w:val="center" w:pos="4677"/>
        <w:tab w:val="right" w:pos="9355"/>
      </w:tabs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A5E2A"/>
    <w:rPr>
      <w:rFonts w:ascii="Times New Roman" w:hAnsi="Times New Roman"/>
      <w:sz w:val="28"/>
    </w:rPr>
  </w:style>
  <w:style w:type="paragraph" w:styleId="a9">
    <w:name w:val="Title"/>
    <w:basedOn w:val="a"/>
    <w:link w:val="aa"/>
    <w:qFormat/>
    <w:rsid w:val="00EA5E2A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0"/>
    <w:link w:val="a9"/>
    <w:rsid w:val="00EA5E2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3C33D-F3A1-4A39-BA83-9F4C89AA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11</cp:revision>
  <dcterms:created xsi:type="dcterms:W3CDTF">2014-10-21T14:46:00Z</dcterms:created>
  <dcterms:modified xsi:type="dcterms:W3CDTF">2014-10-24T09:25:00Z</dcterms:modified>
</cp:coreProperties>
</file>